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A8" w:rsidRPr="00FA15A8" w:rsidRDefault="00FA15A8" w:rsidP="00FA15A8">
      <w:pPr>
        <w:keepNext/>
        <w:keepLines/>
        <w:pageBreakBefore/>
        <w:widowControl w:val="0"/>
        <w:suppressAutoHyphens/>
        <w:jc w:val="center"/>
        <w:outlineLvl w:val="0"/>
        <w:rPr>
          <w:rFonts w:ascii="Arial" w:hAnsi="Arial"/>
          <w:b/>
          <w:bCs/>
          <w:color w:val="808080"/>
          <w:kern w:val="1"/>
          <w:sz w:val="72"/>
          <w:szCs w:val="72"/>
          <w:lang w:eastAsia="hi-IN" w:bidi="hi-IN"/>
        </w:rPr>
      </w:pPr>
      <w:bookmarkStart w:id="0" w:name="_Toc359336481"/>
      <w:r w:rsidRPr="00FA15A8">
        <w:rPr>
          <w:rFonts w:ascii="Arial" w:hAnsi="Arial"/>
          <w:b/>
          <w:bCs/>
          <w:color w:val="808080"/>
          <w:kern w:val="1"/>
          <w:sz w:val="72"/>
          <w:szCs w:val="72"/>
          <w:lang w:eastAsia="hi-IN" w:bidi="hi-IN"/>
        </w:rPr>
        <w:t xml:space="preserve">Ketton Parish Council </w:t>
      </w:r>
    </w:p>
    <w:p w:rsidR="00FA15A8" w:rsidRPr="00FA15A8" w:rsidRDefault="00FA15A8" w:rsidP="00FA15A8">
      <w:pPr>
        <w:keepNext/>
        <w:keepLines/>
        <w:widowControl w:val="0"/>
        <w:suppressAutoHyphens/>
        <w:jc w:val="center"/>
        <w:outlineLvl w:val="0"/>
        <w:rPr>
          <w:rFonts w:ascii="Arial" w:hAnsi="Arial"/>
          <w:b/>
          <w:bCs/>
          <w:color w:val="808080"/>
          <w:kern w:val="1"/>
          <w:sz w:val="72"/>
          <w:szCs w:val="72"/>
          <w:lang w:eastAsia="hi-IN" w:bidi="hi-IN"/>
        </w:rPr>
      </w:pPr>
      <w:r w:rsidRPr="00FA15A8">
        <w:rPr>
          <w:rFonts w:ascii="Arial" w:hAnsi="Arial"/>
          <w:b/>
          <w:bCs/>
          <w:color w:val="808080"/>
          <w:kern w:val="1"/>
          <w:sz w:val="72"/>
          <w:szCs w:val="72"/>
          <w:lang w:eastAsia="hi-IN" w:bidi="hi-IN"/>
        </w:rPr>
        <w:t>Standing Orders</w:t>
      </w:r>
    </w:p>
    <w:p w:rsidR="00FA15A8" w:rsidRPr="00FA15A8" w:rsidRDefault="00FA15A8" w:rsidP="00FA15A8">
      <w:pPr>
        <w:widowControl w:val="0"/>
        <w:suppressAutoHyphens/>
        <w:jc w:val="center"/>
        <w:rPr>
          <w:rFonts w:eastAsia="SimSun" w:cs="Calibri"/>
          <w:kern w:val="1"/>
          <w:szCs w:val="24"/>
          <w:lang w:eastAsia="hi-IN" w:bidi="hi-IN"/>
        </w:rPr>
      </w:pPr>
    </w:p>
    <w:p w:rsidR="00FA15A8" w:rsidRPr="00FA15A8" w:rsidRDefault="00FA15A8" w:rsidP="00FA15A8">
      <w:pPr>
        <w:widowControl w:val="0"/>
        <w:suppressAutoHyphens/>
        <w:jc w:val="center"/>
        <w:rPr>
          <w:rFonts w:ascii="Arial" w:eastAsia="SimSun" w:hAnsi="Arial" w:cs="Arial"/>
          <w:color w:val="808080"/>
          <w:kern w:val="1"/>
          <w:sz w:val="36"/>
          <w:szCs w:val="36"/>
          <w:lang w:eastAsia="hi-IN" w:bidi="hi-IN"/>
        </w:rPr>
      </w:pPr>
      <w:r w:rsidRPr="00FA15A8">
        <w:rPr>
          <w:rFonts w:ascii="Arial" w:eastAsia="SimSun" w:hAnsi="Arial" w:cs="Arial"/>
          <w:color w:val="808080"/>
          <w:kern w:val="1"/>
          <w:sz w:val="36"/>
          <w:szCs w:val="36"/>
          <w:lang w:eastAsia="hi-IN" w:bidi="hi-IN"/>
        </w:rPr>
        <w:t>Adopted by the council 20/05/201</w:t>
      </w:r>
      <w:r w:rsidR="001274D5">
        <w:rPr>
          <w:rFonts w:ascii="Arial" w:eastAsia="SimSun" w:hAnsi="Arial" w:cs="Arial"/>
          <w:color w:val="808080"/>
          <w:kern w:val="1"/>
          <w:sz w:val="36"/>
          <w:szCs w:val="36"/>
          <w:lang w:eastAsia="hi-IN" w:bidi="hi-IN"/>
        </w:rPr>
        <w:t>5</w:t>
      </w:r>
    </w:p>
    <w:p w:rsidR="00FA15A8" w:rsidRPr="00FA15A8" w:rsidRDefault="00FA15A8" w:rsidP="00FA15A8">
      <w:pPr>
        <w:widowControl w:val="0"/>
        <w:suppressAutoHyphens/>
        <w:jc w:val="center"/>
        <w:rPr>
          <w:rFonts w:ascii="Arial" w:eastAsia="SimSun" w:hAnsi="Arial" w:cs="Arial"/>
          <w:kern w:val="1"/>
          <w:sz w:val="28"/>
          <w:szCs w:val="28"/>
          <w:lang w:eastAsia="hi-IN" w:bidi="hi-IN"/>
        </w:rPr>
      </w:pPr>
      <w:r w:rsidRPr="00FA15A8">
        <w:rPr>
          <w:rFonts w:ascii="Arial" w:eastAsia="SimSun" w:hAnsi="Arial" w:cs="Arial"/>
          <w:kern w:val="1"/>
          <w:sz w:val="28"/>
          <w:szCs w:val="28"/>
          <w:lang w:eastAsia="hi-IN" w:bidi="hi-IN"/>
        </w:rPr>
        <w:t xml:space="preserve">Updated by Ketton Parish Council </w:t>
      </w:r>
      <w:r>
        <w:rPr>
          <w:rFonts w:ascii="Arial" w:eastAsia="SimSun" w:hAnsi="Arial" w:cs="Arial"/>
          <w:kern w:val="1"/>
          <w:sz w:val="28"/>
          <w:szCs w:val="28"/>
          <w:lang w:eastAsia="hi-IN" w:bidi="hi-IN"/>
        </w:rPr>
        <w:t>16 May 2018</w:t>
      </w:r>
    </w:p>
    <w:p w:rsidR="00FA15A8" w:rsidRPr="00FA15A8" w:rsidRDefault="00FA15A8" w:rsidP="00FA15A8">
      <w:pPr>
        <w:widowControl w:val="0"/>
        <w:suppressAutoHyphens/>
        <w:jc w:val="center"/>
        <w:rPr>
          <w:rFonts w:ascii="Arial" w:eastAsia="SimSun" w:hAnsi="Arial" w:cs="Arial"/>
          <w:kern w:val="1"/>
          <w:sz w:val="28"/>
          <w:szCs w:val="28"/>
          <w:lang w:eastAsia="hi-IN" w:bidi="hi-IN"/>
        </w:rPr>
      </w:pPr>
      <w:r w:rsidRPr="00FA15A8">
        <w:rPr>
          <w:rFonts w:ascii="Arial" w:eastAsia="SimSun" w:hAnsi="Arial" w:cs="Arial"/>
          <w:kern w:val="1"/>
          <w:sz w:val="28"/>
          <w:szCs w:val="28"/>
          <w:lang w:eastAsia="hi-IN" w:bidi="hi-IN"/>
        </w:rPr>
        <w:t>Minutes reference 201</w:t>
      </w:r>
      <w:r>
        <w:rPr>
          <w:rFonts w:ascii="Arial" w:eastAsia="SimSun" w:hAnsi="Arial" w:cs="Arial"/>
          <w:kern w:val="1"/>
          <w:sz w:val="28"/>
          <w:szCs w:val="28"/>
          <w:lang w:eastAsia="hi-IN" w:bidi="hi-IN"/>
        </w:rPr>
        <w:t>8</w:t>
      </w:r>
      <w:r w:rsidRPr="00FA15A8">
        <w:rPr>
          <w:rFonts w:ascii="Arial" w:eastAsia="SimSun" w:hAnsi="Arial" w:cs="Arial"/>
          <w:kern w:val="1"/>
          <w:sz w:val="28"/>
          <w:szCs w:val="28"/>
          <w:lang w:eastAsia="hi-IN" w:bidi="hi-IN"/>
        </w:rPr>
        <w:t>/0</w:t>
      </w:r>
      <w:r>
        <w:rPr>
          <w:rFonts w:ascii="Arial" w:eastAsia="SimSun" w:hAnsi="Arial" w:cs="Arial"/>
          <w:kern w:val="1"/>
          <w:sz w:val="28"/>
          <w:szCs w:val="28"/>
          <w:lang w:eastAsia="hi-IN" w:bidi="hi-IN"/>
        </w:rPr>
        <w:t>5</w:t>
      </w:r>
      <w:r w:rsidRPr="00FA15A8">
        <w:rPr>
          <w:rFonts w:ascii="Arial" w:eastAsia="SimSun" w:hAnsi="Arial" w:cs="Arial"/>
          <w:kern w:val="1"/>
          <w:sz w:val="28"/>
          <w:szCs w:val="28"/>
          <w:lang w:eastAsia="hi-IN" w:bidi="hi-IN"/>
        </w:rPr>
        <w:t>/</w:t>
      </w:r>
      <w:r w:rsidR="001274D5">
        <w:rPr>
          <w:rFonts w:ascii="Arial" w:eastAsia="SimSun" w:hAnsi="Arial" w:cs="Arial"/>
          <w:kern w:val="1"/>
          <w:sz w:val="28"/>
          <w:szCs w:val="28"/>
          <w:lang w:eastAsia="hi-IN" w:bidi="hi-IN"/>
        </w:rPr>
        <w:t>06</w:t>
      </w:r>
      <w:bookmarkStart w:id="1" w:name="_GoBack"/>
      <w:bookmarkEnd w:id="1"/>
    </w:p>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bookmarkEnd w:id="0"/>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EF4DEA">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lastRenderedPageBreak/>
        <w:fldChar w:fldCharType="end"/>
      </w:r>
    </w:p>
    <w:p w:rsidR="00883BA0" w:rsidRPr="00D13515" w:rsidRDefault="00EF064C" w:rsidP="00CE3D07">
      <w:pPr>
        <w:pStyle w:val="Heading1"/>
        <w:numPr>
          <w:ilvl w:val="0"/>
          <w:numId w:val="0"/>
        </w:numPr>
        <w:spacing w:before="0" w:after="200" w:line="276" w:lineRule="auto"/>
        <w:rPr>
          <w:rFonts w:ascii="Arial" w:hAnsi="Arial" w:cs="Arial"/>
          <w:b/>
          <w:szCs w:val="22"/>
        </w:rPr>
      </w:pPr>
      <w:bookmarkStart w:id="6" w:name="_Toc359336483"/>
      <w:bookmarkStart w:id="7" w:name="_Toc509571990"/>
      <w:r>
        <w:rPr>
          <w:rFonts w:ascii="Arial" w:hAnsi="Arial" w:cs="Arial"/>
          <w:b/>
          <w:szCs w:val="22"/>
        </w:rPr>
        <w:t>1.</w:t>
      </w:r>
      <w:r>
        <w:rPr>
          <w:rFonts w:ascii="Arial" w:hAnsi="Arial" w:cs="Arial"/>
          <w:b/>
          <w:szCs w:val="22"/>
        </w:rPr>
        <w:tab/>
      </w:r>
      <w:r w:rsidR="001E3ED6" w:rsidRPr="00D13515">
        <w:rPr>
          <w:rFonts w:ascii="Arial" w:hAnsi="Arial" w:cs="Arial"/>
          <w:b/>
          <w:szCs w:val="22"/>
        </w:rPr>
        <w:t>RULES OF DEBATE AT MEETINGS</w:t>
      </w:r>
      <w:bookmarkEnd w:id="2"/>
      <w:bookmarkEnd w:id="3"/>
      <w:bookmarkEnd w:id="4"/>
      <w:bookmarkEnd w:id="5"/>
      <w:bookmarkEnd w:id="6"/>
      <w:bookmarkEnd w:id="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 xml:space="preserve">on the final substantive motion </w:t>
      </w:r>
      <w:r w:rsidRPr="00D13515">
        <w:rPr>
          <w:rFonts w:ascii="Arial" w:hAnsi="Arial" w:cs="Arial"/>
          <w:color w:val="000000"/>
          <w:sz w:val="22"/>
          <w:szCs w:val="22"/>
          <w:lang w:bidi="en-US"/>
        </w:rPr>
        <w:lastRenderedPageBreak/>
        <w:t>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CE3D07">
        <w:rPr>
          <w:rFonts w:ascii="Arial" w:hAnsi="Arial" w:cs="Arial"/>
          <w:color w:val="000000"/>
          <w:sz w:val="22"/>
          <w:szCs w:val="22"/>
          <w:lang w:bidi="en-US"/>
        </w:rPr>
        <w:t>10</w:t>
      </w:r>
      <w:r w:rsidRPr="00D13515">
        <w:rPr>
          <w:rFonts w:ascii="Arial" w:hAnsi="Arial" w:cs="Arial"/>
          <w:color w:val="000000"/>
          <w:sz w:val="22"/>
          <w:szCs w:val="22"/>
          <w:lang w:bidi="en-US"/>
        </w:rPr>
        <w:t xml:space="preserve"> minutes without the consent of the chairman of the </w:t>
      </w:r>
      <w:r w:rsidRPr="00D13515">
        <w:rPr>
          <w:rFonts w:ascii="Arial" w:hAnsi="Arial" w:cs="Arial"/>
          <w:color w:val="000000"/>
          <w:sz w:val="22"/>
          <w:szCs w:val="22"/>
          <w:lang w:bidi="en-US"/>
        </w:rPr>
        <w:lastRenderedPageBreak/>
        <w:t>meeting.</w:t>
      </w:r>
    </w:p>
    <w:p w:rsidR="00883BA0" w:rsidRPr="00D13515" w:rsidRDefault="00EF064C" w:rsidP="00EF064C">
      <w:pPr>
        <w:pStyle w:val="Heading1"/>
        <w:numPr>
          <w:ilvl w:val="0"/>
          <w:numId w:val="0"/>
        </w:numPr>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Pr>
          <w:rFonts w:ascii="Arial" w:hAnsi="Arial" w:cs="Arial"/>
          <w:b/>
          <w:szCs w:val="22"/>
        </w:rPr>
        <w:t>2.</w:t>
      </w:r>
      <w:r>
        <w:rPr>
          <w:rFonts w:ascii="Arial" w:hAnsi="Arial" w:cs="Arial"/>
          <w:b/>
          <w:szCs w:val="22"/>
        </w:rPr>
        <w:tab/>
      </w:r>
      <w:r w:rsidR="001E3ED6" w:rsidRPr="00D13515">
        <w:rPr>
          <w:rFonts w:ascii="Arial" w:hAnsi="Arial" w:cs="Arial"/>
          <w:b/>
          <w:szCs w:val="22"/>
        </w:rPr>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EF064C" w:rsidP="00EF064C">
      <w:pPr>
        <w:pStyle w:val="Heading1"/>
        <w:numPr>
          <w:ilvl w:val="0"/>
          <w:numId w:val="0"/>
        </w:numPr>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Pr>
          <w:rFonts w:ascii="Arial" w:hAnsi="Arial" w:cs="Arial"/>
          <w:b/>
          <w:szCs w:val="22"/>
        </w:rPr>
        <w:t>3.</w:t>
      </w:r>
      <w:r>
        <w:rPr>
          <w:rFonts w:ascii="Arial" w:hAnsi="Arial" w:cs="Arial"/>
          <w:b/>
          <w:szCs w:val="22"/>
        </w:rPr>
        <w:tab/>
      </w:r>
      <w:r w:rsidR="001E3ED6" w:rsidRPr="00D13515">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CE3D07" w:rsidRPr="00CE3D07" w:rsidRDefault="00883BA0" w:rsidP="00CE3D07">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r w:rsidR="00CE3D07">
              <w:rPr>
                <w:rFonts w:ascii="Arial" w:hAnsi="Arial" w:cs="Arial"/>
                <w:b/>
                <w:bCs/>
                <w:color w:val="000000"/>
                <w:sz w:val="22"/>
                <w:szCs w:val="22"/>
                <w:lang w:bidi="en-US"/>
              </w:rPr>
              <w:t xml:space="preserve">  </w:t>
            </w:r>
            <w:r w:rsidR="00CE3D07" w:rsidRPr="00CE3D07">
              <w:rPr>
                <w:rFonts w:ascii="Arial" w:hAnsi="Arial" w:cs="Arial"/>
                <w:bCs/>
                <w:color w:val="000000"/>
                <w:sz w:val="22"/>
                <w:szCs w:val="22"/>
                <w:lang w:bidi="en-US"/>
              </w:rPr>
              <w:t>Meetings of the Council shall be held on the 3rd Wednesday of each month in the Parish Office, Stocks Hill Lane, Ketton at 7.30pm unless the Council decides otherwise at a previous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CE3D07" w:rsidRPr="00CE3D07" w:rsidRDefault="00883BA0" w:rsidP="00CE3D07">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CE3D07">
              <w:rPr>
                <w:rFonts w:ascii="Arial" w:hAnsi="Arial" w:cs="Arial"/>
                <w:b/>
                <w:color w:val="000000"/>
                <w:sz w:val="22"/>
                <w:szCs w:val="22"/>
                <w:lang w:bidi="en-US"/>
              </w:rPr>
              <w:t xml:space="preserve">. </w:t>
            </w:r>
            <w:r w:rsidRPr="00D13515">
              <w:rPr>
                <w:rFonts w:ascii="Arial" w:hAnsi="Arial" w:cs="Arial"/>
                <w:b/>
                <w:color w:val="000000"/>
                <w:sz w:val="22"/>
                <w:szCs w:val="22"/>
                <w:lang w:bidi="en-US"/>
              </w:rPr>
              <w:t xml:space="preserve"> </w:t>
            </w:r>
            <w:r w:rsidR="00CE3D07" w:rsidRPr="00CE3D07">
              <w:rPr>
                <w:rFonts w:ascii="Arial" w:hAnsi="Arial" w:cs="Arial"/>
                <w:color w:val="000000"/>
                <w:sz w:val="22"/>
                <w:szCs w:val="22"/>
                <w:lang w:bidi="en-US"/>
              </w:rPr>
              <w:t>A notice of the time and place of the meeting must be displayed on the parish notice boards</w:t>
            </w:r>
            <w:r w:rsidR="00CE3D07" w:rsidRPr="00CE3D07">
              <w:rPr>
                <w:rFonts w:ascii="Arial" w:hAnsi="Arial" w:cs="Arial"/>
                <w:b/>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w:t>
            </w:r>
            <w:r w:rsidRPr="00D13515">
              <w:rPr>
                <w:rFonts w:ascii="Arial" w:hAnsi="Arial" w:cs="Arial"/>
                <w:color w:val="000000"/>
                <w:sz w:val="22"/>
                <w:szCs w:val="22"/>
                <w:lang w:bidi="en-US"/>
              </w:rPr>
              <w:lastRenderedPageBreak/>
              <w:t>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CE3D0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CE3D07">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86101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86101E">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is </w:t>
            </w:r>
            <w:r w:rsidR="0086101E">
              <w:rPr>
                <w:rFonts w:ascii="Arial" w:hAnsi="Arial" w:cs="Arial"/>
                <w:color w:val="000000"/>
                <w:sz w:val="22"/>
                <w:szCs w:val="22"/>
                <w:lang w:bidi="en-US"/>
              </w:rPr>
              <w:t>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6101E" w:rsidRPr="0086101E" w:rsidRDefault="00883BA0" w:rsidP="0086101E">
            <w:pPr>
              <w:autoSpaceDE w:val="0"/>
              <w:textAlignment w:val="center"/>
              <w:rPr>
                <w:rFonts w:ascii="Arial" w:eastAsia="SimSun" w:hAnsi="Arial" w:cs="Calibri"/>
                <w:i/>
                <w:color w:val="000000"/>
                <w:kern w:val="1"/>
                <w:sz w:val="22"/>
                <w:szCs w:val="24"/>
                <w:lang w:bidi="hi-IN"/>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r w:rsidR="0086101E">
              <w:rPr>
                <w:rFonts w:ascii="Arial" w:hAnsi="Arial" w:cs="Arial"/>
                <w:b/>
                <w:bCs/>
                <w:color w:val="000000"/>
                <w:sz w:val="22"/>
                <w:szCs w:val="22"/>
                <w:lang w:bidi="en-US"/>
              </w:rPr>
              <w:t xml:space="preserve">  </w:t>
            </w:r>
            <w:r w:rsidR="0086101E" w:rsidRPr="0086101E">
              <w:rPr>
                <w:rFonts w:ascii="Arial" w:eastAsia="SimSun" w:hAnsi="Arial" w:cs="Calibri"/>
                <w:i/>
                <w:color w:val="000000"/>
                <w:kern w:val="1"/>
                <w:sz w:val="22"/>
                <w:szCs w:val="24"/>
                <w:lang w:bidi="hi-IN"/>
              </w:rPr>
              <w:t>Ketton Parish Council has 13 Councillors.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3084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23084E">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EF064C" w:rsidP="00EF064C">
      <w:pPr>
        <w:pStyle w:val="Heading1"/>
        <w:numPr>
          <w:ilvl w:val="0"/>
          <w:numId w:val="0"/>
        </w:numPr>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Pr>
          <w:rFonts w:ascii="Arial" w:hAnsi="Arial" w:cs="Arial"/>
          <w:b/>
          <w:szCs w:val="22"/>
        </w:rPr>
        <w:t>4.</w:t>
      </w:r>
      <w:r>
        <w:rPr>
          <w:rFonts w:ascii="Arial" w:hAnsi="Arial" w:cs="Arial"/>
          <w:b/>
          <w:szCs w:val="22"/>
        </w:rPr>
        <w:tab/>
      </w:r>
      <w:r w:rsidR="001E3ED6" w:rsidRPr="00D13515">
        <w:rPr>
          <w:rFonts w:ascii="Arial" w:hAnsi="Arial" w:cs="Arial"/>
          <w:b/>
          <w:szCs w:val="22"/>
        </w:rPr>
        <w:t>COMMITTEES AND SUB-COMMITTEES</w:t>
      </w:r>
      <w:bookmarkEnd w:id="30"/>
      <w:bookmarkEnd w:id="31"/>
      <w:bookmarkEnd w:id="32"/>
      <w:bookmarkEnd w:id="33"/>
      <w:bookmarkEnd w:id="34"/>
      <w:bookmarkEnd w:id="35"/>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EF064C" w:rsidP="00EF064C">
      <w:pPr>
        <w:pStyle w:val="Heading1"/>
        <w:numPr>
          <w:ilvl w:val="0"/>
          <w:numId w:val="0"/>
        </w:numPr>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Pr>
          <w:rFonts w:ascii="Arial" w:hAnsi="Arial" w:cs="Arial"/>
          <w:b/>
          <w:szCs w:val="22"/>
        </w:rPr>
        <w:t>5.</w:t>
      </w:r>
      <w:r>
        <w:rPr>
          <w:rFonts w:ascii="Arial" w:hAnsi="Arial" w:cs="Arial"/>
          <w:b/>
          <w:szCs w:val="22"/>
        </w:rPr>
        <w:tab/>
      </w:r>
      <w:r w:rsidR="001E3ED6" w:rsidRPr="00D13515">
        <w:rPr>
          <w:rFonts w:ascii="Arial" w:hAnsi="Arial" w:cs="Arial"/>
          <w:b/>
          <w:szCs w:val="22"/>
        </w:rPr>
        <w:t>ORDINARY COUNCIL MEETINGS</w:t>
      </w:r>
      <w:bookmarkEnd w:id="37"/>
      <w:bookmarkEnd w:id="38"/>
      <w:bookmarkEnd w:id="39"/>
      <w:bookmarkEnd w:id="40"/>
      <w:bookmarkEnd w:id="41"/>
      <w:bookmarkEnd w:id="42"/>
      <w:r w:rsidR="001E3ED6"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EF064C" w:rsidP="00EF064C">
      <w:pPr>
        <w:pStyle w:val="Heading1"/>
        <w:numPr>
          <w:ilvl w:val="0"/>
          <w:numId w:val="0"/>
        </w:numPr>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Pr>
          <w:rFonts w:ascii="Arial" w:hAnsi="Arial" w:cs="Arial"/>
          <w:b/>
          <w:szCs w:val="22"/>
        </w:rPr>
        <w:t>6.</w:t>
      </w:r>
      <w:r>
        <w:rPr>
          <w:rFonts w:ascii="Arial" w:hAnsi="Arial" w:cs="Arial"/>
          <w:b/>
          <w:szCs w:val="22"/>
        </w:rPr>
        <w:tab/>
      </w:r>
      <w:r w:rsidR="001E3ED6" w:rsidRPr="00D13515">
        <w:rPr>
          <w:rFonts w:ascii="Arial" w:hAnsi="Arial" w:cs="Arial"/>
          <w:b/>
          <w:szCs w:val="22"/>
        </w:rPr>
        <w:t>EXTRAORDINARY MEETINGS</w:t>
      </w:r>
      <w:bookmarkEnd w:id="43"/>
      <w:r w:rsidR="00A9033E">
        <w:rPr>
          <w:rFonts w:ascii="Arial" w:hAnsi="Arial" w:cs="Arial"/>
          <w:b/>
          <w:szCs w:val="22"/>
        </w:rPr>
        <w:t xml:space="preserve"> OF THE COUNCIL, </w:t>
      </w:r>
      <w:r w:rsidR="001E3ED6" w:rsidRPr="00D13515">
        <w:rPr>
          <w:rFonts w:ascii="Arial" w:hAnsi="Arial" w:cs="Arial"/>
          <w:b/>
          <w:szCs w:val="22"/>
        </w:rPr>
        <w:t xml:space="preserve">COMMITTEES AND </w:t>
      </w:r>
      <w:r>
        <w:rPr>
          <w:rFonts w:ascii="Arial" w:hAnsi="Arial" w:cs="Arial"/>
          <w:b/>
          <w:szCs w:val="22"/>
        </w:rPr>
        <w:tab/>
      </w:r>
      <w:r w:rsidR="001E3ED6" w:rsidRPr="00D13515">
        <w:rPr>
          <w:rFonts w:ascii="Arial" w:hAnsi="Arial" w:cs="Arial"/>
          <w:b/>
          <w:szCs w:val="22"/>
        </w:rPr>
        <w:t>SUB-COMMITTEES</w:t>
      </w:r>
      <w:bookmarkEnd w:id="44"/>
      <w:bookmarkEnd w:id="45"/>
      <w:bookmarkEnd w:id="46"/>
      <w:bookmarkEnd w:id="47"/>
      <w:bookmarkEnd w:id="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may convene an extraord</w:t>
      </w:r>
      <w:r w:rsidR="00B07C46">
        <w:rPr>
          <w:rFonts w:ascii="Arial" w:hAnsi="Arial" w:cs="Arial"/>
          <w:color w:val="000000"/>
          <w:sz w:val="22"/>
          <w:szCs w:val="22"/>
          <w:lang w:bidi="en-US"/>
        </w:rPr>
        <w:t xml:space="preserve">inary meeting of the committee </w:t>
      </w:r>
      <w:r w:rsidRPr="00D13515">
        <w:rPr>
          <w:rFonts w:ascii="Arial" w:hAnsi="Arial" w:cs="Arial"/>
          <w:color w:val="000000"/>
          <w:sz w:val="22"/>
          <w:szCs w:val="22"/>
          <w:lang w:bidi="en-US"/>
        </w:rPr>
        <w:t xml:space="preserve">at any time. </w:t>
      </w:r>
    </w:p>
    <w:p w:rsidR="00883BA0" w:rsidRPr="00D13515" w:rsidRDefault="00B07C46" w:rsidP="00B07C46">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the chairman of a committee </w:t>
      </w:r>
      <w:r w:rsidR="00883BA0" w:rsidRPr="00D13515">
        <w:rPr>
          <w:rFonts w:ascii="Arial" w:hAnsi="Arial" w:cs="Arial"/>
          <w:color w:val="000000"/>
          <w:sz w:val="22"/>
          <w:szCs w:val="22"/>
          <w:lang w:bidi="en-US"/>
        </w:rPr>
        <w:t>does not call an e</w:t>
      </w:r>
      <w:r w:rsidR="00BD1CB6">
        <w:rPr>
          <w:rFonts w:ascii="Arial" w:hAnsi="Arial" w:cs="Arial"/>
          <w:color w:val="000000"/>
          <w:sz w:val="22"/>
          <w:szCs w:val="22"/>
          <w:lang w:bidi="en-US"/>
        </w:rPr>
        <w:t xml:space="preserve">xtraordinary meeting within </w:t>
      </w:r>
      <w:r>
        <w:rPr>
          <w:rFonts w:ascii="Arial" w:hAnsi="Arial" w:cs="Arial"/>
          <w:color w:val="000000"/>
          <w:sz w:val="22"/>
          <w:szCs w:val="22"/>
          <w:lang w:bidi="en-US"/>
        </w:rPr>
        <w:t>7</w:t>
      </w:r>
      <w:r w:rsidR="00883BA0"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883BA0" w:rsidRPr="00D13515">
        <w:rPr>
          <w:rFonts w:ascii="Arial" w:hAnsi="Arial" w:cs="Arial"/>
          <w:color w:val="000000"/>
          <w:sz w:val="22"/>
          <w:szCs w:val="22"/>
          <w:lang w:bidi="en-US"/>
        </w:rPr>
        <w:t xml:space="preserve"> to do so by </w:t>
      </w:r>
      <w:r>
        <w:rPr>
          <w:rFonts w:ascii="Arial" w:hAnsi="Arial" w:cs="Arial"/>
          <w:color w:val="000000"/>
          <w:sz w:val="22"/>
          <w:szCs w:val="22"/>
          <w:lang w:bidi="en-US"/>
        </w:rPr>
        <w:t xml:space="preserve">two </w:t>
      </w:r>
      <w:r w:rsidR="00883BA0" w:rsidRPr="00D13515">
        <w:rPr>
          <w:rFonts w:ascii="Arial" w:hAnsi="Arial" w:cs="Arial"/>
          <w:color w:val="000000"/>
          <w:sz w:val="22"/>
          <w:szCs w:val="22"/>
          <w:lang w:bidi="en-US"/>
        </w:rPr>
        <w:t xml:space="preserve">members of the committee, any </w:t>
      </w:r>
      <w:r>
        <w:rPr>
          <w:rFonts w:ascii="Arial" w:hAnsi="Arial" w:cs="Arial"/>
          <w:color w:val="000000"/>
          <w:sz w:val="22"/>
          <w:szCs w:val="22"/>
          <w:lang w:bidi="en-US"/>
        </w:rPr>
        <w:t xml:space="preserve">two members of the committee </w:t>
      </w:r>
      <w:r w:rsidR="00883BA0"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B32B0A" w:rsidP="00B32B0A">
      <w:pPr>
        <w:pStyle w:val="Heading1"/>
        <w:numPr>
          <w:ilvl w:val="0"/>
          <w:numId w:val="0"/>
        </w:numPr>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Pr>
          <w:rFonts w:ascii="Arial" w:hAnsi="Arial" w:cs="Arial"/>
          <w:b/>
          <w:szCs w:val="22"/>
        </w:rPr>
        <w:t>7.</w:t>
      </w:r>
      <w:r>
        <w:rPr>
          <w:rFonts w:ascii="Arial" w:hAnsi="Arial" w:cs="Arial"/>
          <w:b/>
          <w:szCs w:val="22"/>
        </w:rPr>
        <w:tab/>
      </w:r>
      <w:r w:rsidR="001E3ED6" w:rsidRPr="00D13515">
        <w:rPr>
          <w:rFonts w:ascii="Arial" w:hAnsi="Arial" w:cs="Arial"/>
          <w:b/>
          <w:szCs w:val="22"/>
        </w:rPr>
        <w:t>PREVIOUS RESOLUTIONS</w:t>
      </w:r>
      <w:bookmarkEnd w:id="36"/>
      <w:bookmarkEnd w:id="49"/>
      <w:bookmarkEnd w:id="50"/>
      <w:bookmarkEnd w:id="51"/>
      <w:bookmarkEnd w:id="52"/>
      <w:bookmarkEnd w:id="5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B07C46">
        <w:rPr>
          <w:rFonts w:ascii="Arial" w:hAnsi="Arial" w:cs="Arial"/>
          <w:color w:val="000000"/>
          <w:sz w:val="22"/>
          <w:szCs w:val="22"/>
          <w:lang w:bidi="en-US"/>
        </w:rPr>
        <w:t>two</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B32B0A" w:rsidP="00B32B0A">
      <w:pPr>
        <w:pStyle w:val="Heading1"/>
        <w:numPr>
          <w:ilvl w:val="0"/>
          <w:numId w:val="0"/>
        </w:numPr>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Pr>
          <w:rFonts w:ascii="Arial" w:hAnsi="Arial" w:cs="Arial"/>
          <w:b/>
          <w:szCs w:val="22"/>
        </w:rPr>
        <w:lastRenderedPageBreak/>
        <w:t>8.</w:t>
      </w:r>
      <w:r>
        <w:rPr>
          <w:rFonts w:ascii="Arial" w:hAnsi="Arial" w:cs="Arial"/>
          <w:b/>
          <w:szCs w:val="22"/>
        </w:rPr>
        <w:tab/>
      </w:r>
      <w:r w:rsidR="001E3ED6" w:rsidRPr="00D13515">
        <w:rPr>
          <w:rFonts w:ascii="Arial" w:hAnsi="Arial" w:cs="Arial"/>
          <w:b/>
          <w:szCs w:val="22"/>
        </w:rPr>
        <w:t>VOTING ON APPOINTMENTS</w:t>
      </w:r>
      <w:bookmarkEnd w:id="54"/>
      <w:bookmarkEnd w:id="55"/>
      <w:bookmarkEnd w:id="56"/>
      <w:bookmarkEnd w:id="57"/>
      <w:bookmarkEnd w:id="58"/>
      <w:bookmarkEnd w:id="5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B32B0A" w:rsidP="00B32B0A">
      <w:pPr>
        <w:pStyle w:val="Heading1"/>
        <w:numPr>
          <w:ilvl w:val="0"/>
          <w:numId w:val="0"/>
        </w:numPr>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Pr>
          <w:rFonts w:ascii="Arial" w:hAnsi="Arial" w:cs="Arial"/>
          <w:b/>
          <w:szCs w:val="22"/>
        </w:rPr>
        <w:t>9.</w:t>
      </w:r>
      <w:r>
        <w:rPr>
          <w:rFonts w:ascii="Arial" w:hAnsi="Arial" w:cs="Arial"/>
          <w:b/>
          <w:szCs w:val="22"/>
        </w:rPr>
        <w:tab/>
      </w:r>
      <w:r w:rsidR="001E3ED6" w:rsidRPr="00D13515">
        <w:rPr>
          <w:rFonts w:ascii="Arial" w:hAnsi="Arial" w:cs="Arial"/>
          <w:b/>
          <w:szCs w:val="22"/>
        </w:rPr>
        <w:t xml:space="preserve">MOTIONS FOR A MEETING THAT REQUIRE WRITTEN NOTICE TO BE </w:t>
      </w:r>
      <w:r w:rsidR="001A2B04">
        <w:rPr>
          <w:rFonts w:ascii="Arial" w:hAnsi="Arial" w:cs="Arial"/>
          <w:b/>
          <w:szCs w:val="22"/>
        </w:rPr>
        <w:tab/>
      </w:r>
      <w:r w:rsidR="001E3ED6" w:rsidRPr="00D13515">
        <w:rPr>
          <w:rFonts w:ascii="Arial" w:hAnsi="Arial" w:cs="Arial"/>
          <w:b/>
          <w:szCs w:val="22"/>
        </w:rPr>
        <w:t>GIVEN TO THE PROPER OFFICER</w:t>
      </w:r>
      <w:bookmarkEnd w:id="60"/>
      <w:bookmarkEnd w:id="61"/>
      <w:bookmarkEnd w:id="62"/>
      <w:bookmarkEnd w:id="63"/>
      <w:bookmarkEnd w:id="64"/>
      <w:bookmarkEnd w:id="65"/>
      <w:r w:rsidR="001E3ED6"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1A2B04">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w:t>
      </w:r>
      <w:r w:rsidR="001A2B04">
        <w:rPr>
          <w:rFonts w:ascii="Arial" w:hAnsi="Arial" w:cs="Arial"/>
          <w:color w:val="000000"/>
          <w:sz w:val="22"/>
          <w:szCs w:val="22"/>
          <w:lang w:bidi="en-US"/>
        </w:rPr>
        <w:t xml:space="preserve">to the Proper Officer at </w:t>
      </w:r>
      <w:proofErr w:type="gramStart"/>
      <w:r w:rsidR="001A2B04">
        <w:rPr>
          <w:rFonts w:ascii="Arial" w:hAnsi="Arial" w:cs="Arial"/>
          <w:color w:val="000000"/>
          <w:sz w:val="22"/>
          <w:szCs w:val="22"/>
          <w:lang w:bidi="en-US"/>
        </w:rPr>
        <w:t xml:space="preserve">least </w:t>
      </w:r>
      <w:r w:rsidRPr="00D13515">
        <w:rPr>
          <w:rFonts w:ascii="Arial" w:hAnsi="Arial" w:cs="Arial"/>
          <w:color w:val="000000"/>
          <w:sz w:val="22"/>
          <w:szCs w:val="22"/>
          <w:lang w:bidi="en-US"/>
        </w:rPr>
        <w:t xml:space="preserve"> </w:t>
      </w:r>
      <w:r w:rsidR="001A2B04">
        <w:rPr>
          <w:rFonts w:ascii="Arial" w:hAnsi="Arial" w:cs="Arial"/>
          <w:color w:val="000000"/>
          <w:sz w:val="22"/>
          <w:szCs w:val="22"/>
          <w:lang w:bidi="en-US"/>
        </w:rPr>
        <w:t>3</w:t>
      </w:r>
      <w:proofErr w:type="gramEnd"/>
      <w:r w:rsidR="001A2B04">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C83437" w:rsidP="00C83437">
      <w:pPr>
        <w:pStyle w:val="Heading1"/>
        <w:numPr>
          <w:ilvl w:val="0"/>
          <w:numId w:val="0"/>
        </w:numPr>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Pr>
          <w:rFonts w:ascii="Arial" w:hAnsi="Arial" w:cs="Arial"/>
          <w:b/>
          <w:szCs w:val="22"/>
        </w:rPr>
        <w:lastRenderedPageBreak/>
        <w:t>10.</w:t>
      </w:r>
      <w:r>
        <w:rPr>
          <w:rFonts w:ascii="Arial" w:hAnsi="Arial" w:cs="Arial"/>
          <w:b/>
          <w:szCs w:val="22"/>
        </w:rPr>
        <w:tab/>
      </w:r>
      <w:r w:rsidR="001E3ED6" w:rsidRPr="00D13515">
        <w:rPr>
          <w:rFonts w:ascii="Arial" w:hAnsi="Arial" w:cs="Arial"/>
          <w:b/>
          <w:szCs w:val="22"/>
        </w:rPr>
        <w:t>MOTIONS AT A MEETING THAT DO NOT REQUIRE WRITTEN NOTICE</w:t>
      </w:r>
      <w:bookmarkEnd w:id="75"/>
      <w:bookmarkEnd w:id="76"/>
      <w:bookmarkEnd w:id="77"/>
      <w:bookmarkEnd w:id="78"/>
      <w:bookmarkEnd w:id="79"/>
      <w:r w:rsidR="001E3ED6" w:rsidRPr="00D13515">
        <w:rPr>
          <w:rFonts w:ascii="Arial" w:hAnsi="Arial" w:cs="Arial"/>
          <w:b/>
          <w:szCs w:val="22"/>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C83437" w:rsidP="00C83437">
      <w:pPr>
        <w:pStyle w:val="Heading1"/>
        <w:numPr>
          <w:ilvl w:val="0"/>
          <w:numId w:val="0"/>
        </w:numPr>
        <w:spacing w:before="0" w:after="200" w:line="276" w:lineRule="auto"/>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Pr>
          <w:rFonts w:ascii="Arial" w:hAnsi="Arial" w:cs="Arial"/>
          <w:b/>
          <w:szCs w:val="22"/>
        </w:rPr>
        <w:t>11.</w:t>
      </w:r>
      <w:r>
        <w:rPr>
          <w:rFonts w:ascii="Arial" w:hAnsi="Arial" w:cs="Arial"/>
          <w:b/>
          <w:szCs w:val="22"/>
        </w:rPr>
        <w:tab/>
      </w:r>
      <w:r w:rsidR="001E3ED6" w:rsidRPr="00D13515">
        <w:rPr>
          <w:rFonts w:ascii="Arial" w:hAnsi="Arial" w:cs="Arial"/>
          <w:b/>
          <w:szCs w:val="22"/>
        </w:rPr>
        <w:t>MANAGEMENT OF INFORMATION</w:t>
      </w:r>
      <w:bookmarkEnd w:id="81"/>
      <w:r w:rsidR="001E3ED6"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C83437" w:rsidP="00C83437">
      <w:pPr>
        <w:pStyle w:val="Heading1"/>
        <w:numPr>
          <w:ilvl w:val="0"/>
          <w:numId w:val="0"/>
        </w:numPr>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Pr>
          <w:rFonts w:ascii="Arial" w:hAnsi="Arial" w:cs="Arial"/>
          <w:b/>
          <w:szCs w:val="22"/>
        </w:rPr>
        <w:t>12.</w:t>
      </w:r>
      <w:r>
        <w:rPr>
          <w:rFonts w:ascii="Arial" w:hAnsi="Arial" w:cs="Arial"/>
          <w:b/>
          <w:szCs w:val="22"/>
        </w:rPr>
        <w:tab/>
      </w:r>
      <w:r w:rsidR="001E3ED6" w:rsidRPr="00D13515">
        <w:rPr>
          <w:rFonts w:ascii="Arial" w:hAnsi="Arial" w:cs="Arial"/>
          <w:b/>
          <w:szCs w:val="22"/>
        </w:rPr>
        <w:t>DRAFT MINUTES</w:t>
      </w:r>
      <w:bookmarkEnd w:id="87"/>
      <w:bookmarkEnd w:id="88"/>
      <w:bookmarkEnd w:id="89"/>
      <w:bookmarkEnd w:id="90"/>
      <w:bookmarkEnd w:id="91"/>
      <w:bookmarkEnd w:id="92"/>
      <w:r w:rsidR="001E3ED6"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C83437" w:rsidP="00C83437">
      <w:pPr>
        <w:pStyle w:val="Heading1"/>
        <w:numPr>
          <w:ilvl w:val="0"/>
          <w:numId w:val="0"/>
        </w:numPr>
        <w:spacing w:before="0" w:after="200" w:line="276" w:lineRule="auto"/>
        <w:rPr>
          <w:rFonts w:ascii="Arial" w:hAnsi="Arial" w:cs="Arial"/>
          <w:b/>
          <w:szCs w:val="22"/>
        </w:rPr>
      </w:pPr>
      <w:bookmarkStart w:id="94" w:name="_Toc359318567"/>
      <w:bookmarkStart w:id="95" w:name="_Toc359334518"/>
      <w:bookmarkStart w:id="96" w:name="_Toc359334797"/>
      <w:bookmarkStart w:id="97" w:name="_Toc359336499"/>
      <w:bookmarkStart w:id="98" w:name="_Toc509572002"/>
      <w:r>
        <w:rPr>
          <w:rFonts w:ascii="Arial" w:hAnsi="Arial" w:cs="Arial"/>
          <w:b/>
          <w:szCs w:val="22"/>
        </w:rPr>
        <w:t>13.</w:t>
      </w:r>
      <w:r>
        <w:rPr>
          <w:rFonts w:ascii="Arial" w:hAnsi="Arial" w:cs="Arial"/>
          <w:b/>
          <w:szCs w:val="22"/>
        </w:rPr>
        <w:tab/>
      </w:r>
      <w:r w:rsidR="001E3ED6" w:rsidRPr="00D13515">
        <w:rPr>
          <w:rFonts w:ascii="Arial" w:hAnsi="Arial" w:cs="Arial"/>
          <w:b/>
          <w:szCs w:val="22"/>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w:t>
      </w:r>
      <w:r w:rsidR="00C83437">
        <w:rPr>
          <w:rFonts w:ascii="Arial" w:hAnsi="Arial" w:cs="Arial"/>
          <w:color w:val="000000"/>
          <w:sz w:val="22"/>
          <w:szCs w:val="22"/>
          <w:lang w:bidi="en-US"/>
        </w:rPr>
        <w:t xml:space="preserve">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w:t>
      </w:r>
      <w:r w:rsidR="00C83437">
        <w:rPr>
          <w:rFonts w:ascii="Arial" w:hAnsi="Arial" w:cs="Arial"/>
          <w:color w:val="000000"/>
          <w:sz w:val="22"/>
          <w:szCs w:val="22"/>
          <w:lang w:bidi="en-US"/>
        </w:rPr>
        <w:t>quired</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00251CA5">
        <w:rPr>
          <w:rFonts w:ascii="Arial" w:hAnsi="Arial" w:cs="Arial"/>
          <w:bCs/>
          <w:color w:val="000000"/>
          <w:spacing w:val="-2"/>
          <w:sz w:val="22"/>
          <w:szCs w:val="22"/>
          <w:lang w:bidi="en-US"/>
        </w:rPr>
        <w:t xml:space="preserve"> shall be considered </w:t>
      </w:r>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A26D3A" w:rsidP="00A26D3A">
      <w:pPr>
        <w:pStyle w:val="Heading1"/>
        <w:numPr>
          <w:ilvl w:val="0"/>
          <w:numId w:val="0"/>
        </w:numPr>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Pr>
          <w:rFonts w:ascii="Arial" w:hAnsi="Arial" w:cs="Arial"/>
          <w:b/>
        </w:rPr>
        <w:t>14.</w:t>
      </w:r>
      <w:r>
        <w:rPr>
          <w:rFonts w:ascii="Arial" w:hAnsi="Arial" w:cs="Arial"/>
          <w:b/>
        </w:rPr>
        <w:tab/>
      </w:r>
      <w:r w:rsidR="001E3ED6" w:rsidRPr="00D13515">
        <w:rPr>
          <w:rFonts w:ascii="Arial" w:hAnsi="Arial" w:cs="Arial"/>
          <w:b/>
        </w:rPr>
        <w:t>CODE OF CONDUCT COMPLAINTS</w:t>
      </w:r>
      <w:bookmarkEnd w:id="103"/>
      <w:bookmarkEnd w:id="104"/>
      <w:bookmarkEnd w:id="105"/>
      <w:bookmarkEnd w:id="106"/>
      <w:bookmarkEnd w:id="107"/>
      <w:r w:rsidR="001E3ED6" w:rsidRPr="00D13515">
        <w:rPr>
          <w:rFonts w:ascii="Arial" w:hAnsi="Arial" w:cs="Arial"/>
          <w:b/>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A26D3A" w:rsidP="00A26D3A">
      <w:pPr>
        <w:pStyle w:val="Heading1"/>
        <w:numPr>
          <w:ilvl w:val="0"/>
          <w:numId w:val="0"/>
        </w:numPr>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Pr>
          <w:rFonts w:ascii="Arial" w:hAnsi="Arial" w:cs="Arial"/>
          <w:b/>
          <w:szCs w:val="22"/>
          <w:lang w:bidi="en-US"/>
        </w:rPr>
        <w:t>15.</w:t>
      </w:r>
      <w:r>
        <w:rPr>
          <w:rFonts w:ascii="Arial" w:hAnsi="Arial" w:cs="Arial"/>
          <w:b/>
          <w:szCs w:val="22"/>
          <w:lang w:bidi="en-US"/>
        </w:rPr>
        <w:tab/>
      </w:r>
      <w:r w:rsidR="001E3ED6" w:rsidRPr="00D13515">
        <w:rPr>
          <w:rFonts w:ascii="Arial" w:hAnsi="Arial" w:cs="Arial"/>
          <w:b/>
          <w:szCs w:val="22"/>
          <w:lang w:bidi="en-US"/>
        </w:rPr>
        <w:t>PROPER OFFICER</w:t>
      </w:r>
      <w:bookmarkEnd w:id="109"/>
      <w:bookmarkEnd w:id="111"/>
      <w:bookmarkEnd w:id="112"/>
      <w:bookmarkEnd w:id="113"/>
      <w:bookmarkEnd w:id="114"/>
      <w:bookmarkEnd w:id="115"/>
      <w:r w:rsidR="001E3ED6"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A26D3A">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proofErr w:type="spellStart"/>
      <w:r w:rsidR="005353D6">
        <w:rPr>
          <w:rFonts w:ascii="Arial" w:hAnsi="Arial" w:cs="Arial"/>
          <w:color w:val="000000"/>
          <w:sz w:val="22"/>
          <w:szCs w:val="22"/>
          <w:lang w:bidi="en-US"/>
        </w:rPr>
        <w:t>PlanningCommittee</w:t>
      </w:r>
      <w:proofErr w:type="spellEnd"/>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w:t>
      </w:r>
      <w:r w:rsidR="005353D6">
        <w:rPr>
          <w:rFonts w:ascii="Arial" w:hAnsi="Arial" w:cs="Arial"/>
          <w:color w:val="000000"/>
          <w:sz w:val="22"/>
          <w:szCs w:val="22"/>
          <w:lang w:bidi="en-US"/>
        </w:rPr>
        <w:t xml:space="preserve"> ordinary meeting of </w:t>
      </w:r>
      <w:r w:rsidR="00E80B39" w:rsidRPr="00D13515">
        <w:rPr>
          <w:rFonts w:ascii="Arial" w:hAnsi="Arial" w:cs="Arial"/>
          <w:color w:val="000000"/>
          <w:sz w:val="22"/>
          <w:szCs w:val="22"/>
          <w:lang w:bidi="en-US"/>
        </w:rPr>
        <w:t>the C</w:t>
      </w:r>
      <w:r w:rsidR="005353D6">
        <w:rPr>
          <w:rFonts w:ascii="Arial" w:hAnsi="Arial" w:cs="Arial"/>
          <w:color w:val="000000"/>
          <w:sz w:val="22"/>
          <w:szCs w:val="22"/>
          <w:lang w:bidi="en-US"/>
        </w:rPr>
        <w:t>ouncil</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515E4A" w:rsidP="00515E4A">
      <w:pPr>
        <w:pStyle w:val="Heading1"/>
        <w:numPr>
          <w:ilvl w:val="0"/>
          <w:numId w:val="0"/>
        </w:numPr>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Pr>
          <w:rFonts w:ascii="Arial" w:hAnsi="Arial" w:cs="Arial"/>
          <w:b/>
          <w:szCs w:val="22"/>
        </w:rPr>
        <w:t>16.</w:t>
      </w:r>
      <w:r>
        <w:rPr>
          <w:rFonts w:ascii="Arial" w:hAnsi="Arial" w:cs="Arial"/>
          <w:b/>
          <w:szCs w:val="22"/>
        </w:rPr>
        <w:tab/>
      </w:r>
      <w:r w:rsidR="001E3ED6" w:rsidRPr="00D13515">
        <w:rPr>
          <w:rFonts w:ascii="Arial" w:hAnsi="Arial" w:cs="Arial"/>
          <w:b/>
          <w:szCs w:val="22"/>
        </w:rPr>
        <w:t>RESPONSIBLE FINANCIAL OFFICER</w:t>
      </w:r>
      <w:bookmarkEnd w:id="117"/>
      <w:bookmarkEnd w:id="118"/>
      <w:bookmarkEnd w:id="119"/>
      <w:bookmarkEnd w:id="120"/>
      <w:bookmarkEnd w:id="121"/>
      <w:r w:rsidR="001E3ED6"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515E4A" w:rsidP="00515E4A">
      <w:pPr>
        <w:pStyle w:val="Heading1"/>
        <w:numPr>
          <w:ilvl w:val="0"/>
          <w:numId w:val="0"/>
        </w:numPr>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Pr>
          <w:rFonts w:ascii="Arial" w:hAnsi="Arial" w:cs="Arial"/>
          <w:b/>
          <w:szCs w:val="22"/>
        </w:rPr>
        <w:t>17.</w:t>
      </w:r>
      <w:r>
        <w:rPr>
          <w:rFonts w:ascii="Arial" w:hAnsi="Arial" w:cs="Arial"/>
          <w:b/>
          <w:szCs w:val="22"/>
        </w:rPr>
        <w:tab/>
      </w:r>
      <w:r w:rsidR="001E3ED6" w:rsidRPr="00D13515">
        <w:rPr>
          <w:rFonts w:ascii="Arial" w:hAnsi="Arial" w:cs="Arial"/>
          <w:b/>
          <w:szCs w:val="22"/>
        </w:rPr>
        <w:t>ACCOUNTS AND ACCOUNTING STATEMENT</w:t>
      </w:r>
      <w:bookmarkEnd w:id="122"/>
      <w:r w:rsidR="001E3ED6" w:rsidRPr="00D13515">
        <w:rPr>
          <w:rFonts w:ascii="Arial" w:hAnsi="Arial" w:cs="Arial"/>
          <w:b/>
          <w:szCs w:val="22"/>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lastRenderedPageBreak/>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515E4A" w:rsidP="00515E4A">
      <w:pPr>
        <w:pStyle w:val="Heading1"/>
        <w:numPr>
          <w:ilvl w:val="0"/>
          <w:numId w:val="0"/>
        </w:numPr>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Pr>
          <w:rFonts w:ascii="Arial" w:hAnsi="Arial" w:cs="Arial"/>
          <w:b/>
          <w:szCs w:val="22"/>
        </w:rPr>
        <w:t>18.</w:t>
      </w:r>
      <w:r>
        <w:rPr>
          <w:rFonts w:ascii="Arial" w:hAnsi="Arial" w:cs="Arial"/>
          <w:b/>
          <w:szCs w:val="22"/>
        </w:rPr>
        <w:tab/>
      </w:r>
      <w:r w:rsidR="001E3ED6" w:rsidRPr="00D13515">
        <w:rPr>
          <w:rFonts w:ascii="Arial" w:hAnsi="Arial" w:cs="Arial"/>
          <w:b/>
          <w:szCs w:val="22"/>
        </w:rPr>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excess of £363,424 for a </w:t>
      </w:r>
      <w:r w:rsidRPr="00D13515">
        <w:rPr>
          <w:rFonts w:ascii="Arial" w:hAnsi="Arial" w:cs="Arial"/>
          <w:b/>
          <w:bCs/>
          <w:color w:val="000000"/>
          <w:sz w:val="22"/>
          <w:szCs w:val="22"/>
        </w:rPr>
        <w:lastRenderedPageBreak/>
        <w:t>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515E4A" w:rsidP="00515E4A">
      <w:pPr>
        <w:pStyle w:val="Heading1"/>
        <w:numPr>
          <w:ilvl w:val="0"/>
          <w:numId w:val="0"/>
        </w:numPr>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Pr>
          <w:rFonts w:ascii="Arial" w:hAnsi="Arial" w:cs="Arial"/>
          <w:b/>
          <w:szCs w:val="22"/>
        </w:rPr>
        <w:t>19.</w:t>
      </w:r>
      <w:r>
        <w:rPr>
          <w:rFonts w:ascii="Arial" w:hAnsi="Arial" w:cs="Arial"/>
          <w:b/>
          <w:szCs w:val="22"/>
        </w:rPr>
        <w:tab/>
      </w:r>
      <w:r w:rsidR="001E3ED6" w:rsidRPr="00D13515">
        <w:rPr>
          <w:rFonts w:ascii="Arial" w:hAnsi="Arial" w:cs="Arial"/>
          <w:b/>
          <w:szCs w:val="22"/>
        </w:rPr>
        <w:t>HANDLING STAFF MATTERS</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4A6528">
        <w:rPr>
          <w:rFonts w:ascii="Arial" w:hAnsi="Arial" w:cs="Arial"/>
          <w:color w:val="000000"/>
          <w:sz w:val="22"/>
          <w:szCs w:val="22"/>
          <w:lang w:bidi="en-US"/>
        </w:rPr>
        <w:t xml:space="preserve">idered by a meeting of </w:t>
      </w:r>
      <w:proofErr w:type="spellStart"/>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ouncilis</w:t>
      </w:r>
      <w:proofErr w:type="spellEnd"/>
      <w:r w:rsidRPr="00D13515">
        <w:rPr>
          <w:rFonts w:ascii="Arial" w:hAnsi="Arial" w:cs="Arial"/>
          <w:color w:val="000000"/>
          <w:sz w:val="22"/>
          <w:szCs w:val="22"/>
          <w:lang w:bidi="en-US"/>
        </w:rPr>
        <w:t xml:space="preserve">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D74D4A">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to the </w:t>
      </w:r>
      <w:r w:rsidR="00D74D4A">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or in his absence, the vice-chairman shall upon a resolution conduct a review of the performance and annual appraisal of the work of </w:t>
      </w:r>
      <w:r w:rsidR="00C46A83">
        <w:rPr>
          <w:rFonts w:ascii="Arial" w:hAnsi="Arial" w:cs="Arial"/>
          <w:color w:val="000000"/>
          <w:sz w:val="22"/>
          <w:szCs w:val="22"/>
          <w:lang w:bidi="en-US"/>
        </w:rPr>
        <w:t>Clerk &amp; Responsible Financial Officer</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w:t>
      </w:r>
      <w:r w:rsidR="00C43582">
        <w:rPr>
          <w:rFonts w:ascii="Arial" w:hAnsi="Arial" w:cs="Arial"/>
          <w:color w:val="000000"/>
          <w:sz w:val="22"/>
          <w:szCs w:val="22"/>
          <w:lang w:bidi="en-US"/>
        </w:rPr>
        <w:t>t to approval by resolution by council</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his absence, the vice-chairman of </w:t>
      </w:r>
      <w:r w:rsidR="00701AD4">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in respect of an informal or formal grievance matter, and this matter shall be reported back </w:t>
      </w:r>
      <w:r w:rsidR="00701AD4">
        <w:rPr>
          <w:rFonts w:ascii="Arial" w:hAnsi="Arial" w:cs="Arial"/>
          <w:color w:val="000000"/>
          <w:sz w:val="22"/>
          <w:szCs w:val="22"/>
          <w:lang w:bidi="en-US"/>
        </w:rPr>
        <w:t xml:space="preserve">and progressed by resolution of </w:t>
      </w:r>
      <w:r w:rsidR="00883BA0" w:rsidRPr="00D13515">
        <w:rPr>
          <w:rFonts w:ascii="Arial" w:hAnsi="Arial" w:cs="Arial"/>
          <w:color w:val="000000"/>
          <w:sz w:val="22"/>
          <w:szCs w:val="22"/>
          <w:lang w:bidi="en-US"/>
        </w:rPr>
        <w:t xml:space="preserve">the </w:t>
      </w:r>
      <w:r w:rsidR="00701AD4">
        <w:rPr>
          <w:rFonts w:ascii="Arial" w:hAnsi="Arial" w:cs="Arial"/>
          <w:color w:val="000000"/>
          <w:sz w:val="22"/>
          <w:szCs w:val="22"/>
          <w:lang w:bidi="en-US"/>
        </w:rPr>
        <w:t>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C46A83">
        <w:rPr>
          <w:rFonts w:ascii="Arial" w:hAnsi="Arial"/>
          <w:color w:val="000000"/>
          <w:sz w:val="22"/>
        </w:rPr>
        <w:t xml:space="preserve">Clerk &amp; Responsible Financial </w:t>
      </w:r>
      <w:proofErr w:type="gramStart"/>
      <w:r w:rsidR="00C46A83">
        <w:rPr>
          <w:rFonts w:ascii="Arial" w:hAnsi="Arial"/>
          <w:color w:val="000000"/>
          <w:sz w:val="22"/>
        </w:rPr>
        <w:t xml:space="preserve">Officer  </w:t>
      </w:r>
      <w:r w:rsidR="00883BA0" w:rsidRPr="00D13515">
        <w:rPr>
          <w:rFonts w:ascii="Arial" w:hAnsi="Arial" w:cs="Arial"/>
          <w:color w:val="000000"/>
          <w:sz w:val="22"/>
          <w:szCs w:val="22"/>
          <w:lang w:bidi="en-US"/>
        </w:rPr>
        <w:t>relates</w:t>
      </w:r>
      <w:proofErr w:type="gramEnd"/>
      <w:r w:rsidR="00883BA0" w:rsidRPr="00D13515">
        <w:rPr>
          <w:rFonts w:ascii="Arial" w:hAnsi="Arial" w:cs="Arial"/>
          <w:color w:val="000000"/>
          <w:sz w:val="22"/>
          <w:szCs w:val="22"/>
          <w:lang w:bidi="en-US"/>
        </w:rPr>
        <w:t xml:space="preserve"> to the chairman or vice-chairman of </w:t>
      </w:r>
      <w:r w:rsidR="00C46A83">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this shall be communicated to another member of </w:t>
      </w:r>
      <w:r w:rsidR="00C46A83">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w:t>
      </w:r>
      <w:r w:rsidR="00C46A83">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FC2804" w:rsidP="00FC2804">
      <w:pPr>
        <w:pStyle w:val="Heading1"/>
        <w:numPr>
          <w:ilvl w:val="0"/>
          <w:numId w:val="0"/>
        </w:numPr>
        <w:spacing w:before="0" w:after="200" w:line="276" w:lineRule="auto"/>
        <w:rPr>
          <w:rFonts w:ascii="Arial" w:hAnsi="Arial" w:cs="Arial"/>
          <w:b/>
          <w:szCs w:val="22"/>
        </w:rPr>
      </w:pPr>
      <w:bookmarkStart w:id="140" w:name="_Toc509572009"/>
      <w:r>
        <w:rPr>
          <w:rFonts w:ascii="Arial" w:hAnsi="Arial" w:cs="Arial"/>
          <w:b/>
          <w:szCs w:val="22"/>
        </w:rPr>
        <w:t>20.</w:t>
      </w:r>
      <w:r>
        <w:rPr>
          <w:rFonts w:ascii="Arial" w:hAnsi="Arial" w:cs="Arial"/>
          <w:b/>
          <w:szCs w:val="22"/>
        </w:rPr>
        <w:tab/>
      </w:r>
      <w:r w:rsidR="001E3ED6" w:rsidRPr="00D13515">
        <w:rPr>
          <w:rFonts w:ascii="Arial" w:hAnsi="Arial" w:cs="Arial"/>
          <w:b/>
          <w:szCs w:val="22"/>
        </w:rPr>
        <w:t>RESPONSIBILITIES TO PROVIDE INFORMATION</w:t>
      </w:r>
      <w:bookmarkEnd w:id="140"/>
      <w:r w:rsidR="001E3ED6"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E273FE" w:rsidRPr="00FC2804"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127A7" w:rsidP="001127A7">
      <w:pPr>
        <w:pStyle w:val="Heading1"/>
        <w:numPr>
          <w:ilvl w:val="0"/>
          <w:numId w:val="0"/>
        </w:numPr>
        <w:spacing w:before="0" w:line="276" w:lineRule="auto"/>
        <w:rPr>
          <w:rFonts w:ascii="Arial" w:hAnsi="Arial" w:cs="Arial"/>
          <w:b/>
          <w:szCs w:val="22"/>
          <w:lang w:bidi="en-US"/>
        </w:rPr>
      </w:pPr>
      <w:bookmarkStart w:id="141" w:name="_Toc509572010"/>
      <w:r>
        <w:rPr>
          <w:rFonts w:ascii="Arial" w:hAnsi="Arial" w:cs="Arial"/>
          <w:b/>
          <w:szCs w:val="22"/>
          <w:lang w:bidi="en-US"/>
        </w:rPr>
        <w:t>21.</w:t>
      </w:r>
      <w:r>
        <w:rPr>
          <w:rFonts w:ascii="Arial" w:hAnsi="Arial" w:cs="Arial"/>
          <w:b/>
          <w:szCs w:val="22"/>
          <w:lang w:bidi="en-US"/>
        </w:rPr>
        <w:tab/>
      </w:r>
      <w:r w:rsidR="001E3ED6" w:rsidRPr="00D13515">
        <w:rPr>
          <w:rFonts w:ascii="Arial" w:hAnsi="Arial" w:cs="Arial"/>
          <w:b/>
          <w:szCs w:val="22"/>
          <w:lang w:bidi="en-US"/>
        </w:rPr>
        <w:t>RESPONSIBILITIES UNDER DATA PROTECTION LEGISLATION</w:t>
      </w:r>
      <w:bookmarkEnd w:id="141"/>
      <w:r w:rsidR="001E3ED6"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1127A7" w:rsidRPr="00D13515" w:rsidRDefault="001127A7" w:rsidP="001127A7">
      <w:pPr>
        <w:pStyle w:val="ListParagraph"/>
        <w:spacing w:after="200" w:line="276" w:lineRule="auto"/>
        <w:ind w:left="567"/>
        <w:rPr>
          <w:rFonts w:ascii="Arial" w:hAnsi="Arial" w:cs="Arial"/>
          <w:b/>
          <w:sz w:val="22"/>
        </w:rPr>
      </w:pPr>
    </w:p>
    <w:p w:rsidR="00883BA0" w:rsidRPr="00D13515" w:rsidRDefault="001127A7" w:rsidP="001127A7">
      <w:pPr>
        <w:pStyle w:val="Heading1"/>
        <w:numPr>
          <w:ilvl w:val="0"/>
          <w:numId w:val="0"/>
        </w:numPr>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Pr>
          <w:rFonts w:ascii="Arial" w:hAnsi="Arial" w:cs="Arial"/>
          <w:b/>
          <w:szCs w:val="22"/>
        </w:rPr>
        <w:t>22.</w:t>
      </w:r>
      <w:r>
        <w:rPr>
          <w:rFonts w:ascii="Arial" w:hAnsi="Arial" w:cs="Arial"/>
          <w:b/>
          <w:szCs w:val="22"/>
        </w:rPr>
        <w:tab/>
      </w:r>
      <w:r w:rsidR="001E3ED6" w:rsidRPr="00D13515">
        <w:rPr>
          <w:rFonts w:ascii="Arial" w:hAnsi="Arial" w:cs="Arial"/>
          <w:b/>
          <w:szCs w:val="22"/>
        </w:rPr>
        <w:t>RELATIONS WITH THE PRESS/MEDIA</w:t>
      </w:r>
      <w:bookmarkEnd w:id="142"/>
      <w:bookmarkEnd w:id="143"/>
      <w:bookmarkEnd w:id="144"/>
      <w:bookmarkEnd w:id="145"/>
      <w:bookmarkEnd w:id="146"/>
      <w:bookmarkEnd w:id="14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w:t>
      </w:r>
      <w:r w:rsidRPr="00D13515">
        <w:rPr>
          <w:rFonts w:ascii="Arial" w:hAnsi="Arial" w:cs="Arial"/>
          <w:color w:val="000000"/>
          <w:sz w:val="22"/>
          <w:szCs w:val="22"/>
          <w:lang w:bidi="en-US"/>
        </w:rPr>
        <w:lastRenderedPageBreak/>
        <w:t>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127A7" w:rsidP="001127A7">
      <w:pPr>
        <w:pStyle w:val="Heading1"/>
        <w:numPr>
          <w:ilvl w:val="0"/>
          <w:numId w:val="0"/>
        </w:numPr>
        <w:spacing w:before="0" w:after="200" w:line="276" w:lineRule="auto"/>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Pr>
          <w:rFonts w:ascii="Arial" w:hAnsi="Arial" w:cs="Arial"/>
          <w:b/>
          <w:szCs w:val="22"/>
        </w:rPr>
        <w:t>23.</w:t>
      </w:r>
      <w:r>
        <w:rPr>
          <w:rFonts w:ascii="Arial" w:hAnsi="Arial" w:cs="Arial"/>
          <w:b/>
          <w:szCs w:val="22"/>
        </w:rPr>
        <w:tab/>
      </w:r>
      <w:r w:rsidR="001E3ED6" w:rsidRPr="00D13515">
        <w:rPr>
          <w:rFonts w:ascii="Arial" w:hAnsi="Arial" w:cs="Arial"/>
          <w:b/>
          <w:szCs w:val="22"/>
        </w:rPr>
        <w:t>EXECUTION AND SEALING OF LEGAL DEEDS</w:t>
      </w:r>
      <w:bookmarkEnd w:id="148"/>
      <w:bookmarkEnd w:id="149"/>
      <w:bookmarkEnd w:id="150"/>
      <w:bookmarkEnd w:id="151"/>
      <w:bookmarkEnd w:id="152"/>
      <w:bookmarkEnd w:id="153"/>
      <w:r w:rsidR="001E3ED6"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1127A7"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ouncil, any deed required by law and the Proper Officer s</w:t>
      </w:r>
      <w:r>
        <w:rPr>
          <w:rFonts w:ascii="Arial" w:hAnsi="Arial" w:cs="Arial"/>
          <w:b/>
          <w:bCs/>
          <w:color w:val="000000"/>
          <w:sz w:val="22"/>
          <w:szCs w:val="22"/>
          <w:lang w:bidi="en-US"/>
        </w:rPr>
        <w:t>hall witness their signatures.</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127A7" w:rsidP="001127A7">
      <w:pPr>
        <w:pStyle w:val="Heading1"/>
        <w:numPr>
          <w:ilvl w:val="0"/>
          <w:numId w:val="0"/>
        </w:numPr>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Pr>
          <w:rFonts w:ascii="Arial" w:hAnsi="Arial" w:cs="Arial"/>
          <w:b/>
          <w:szCs w:val="22"/>
        </w:rPr>
        <w:t>24.</w:t>
      </w:r>
      <w:r>
        <w:rPr>
          <w:rFonts w:ascii="Arial" w:hAnsi="Arial" w:cs="Arial"/>
          <w:b/>
          <w:szCs w:val="22"/>
        </w:rPr>
        <w:tab/>
      </w:r>
      <w:r w:rsidR="001E3ED6" w:rsidRPr="00D13515">
        <w:rPr>
          <w:rFonts w:ascii="Arial" w:hAnsi="Arial" w:cs="Arial"/>
          <w:b/>
          <w:szCs w:val="22"/>
        </w:rPr>
        <w:t xml:space="preserve">COMMUNICATING WITH DISTRICT AND COUNTY OR UNITARY </w:t>
      </w:r>
      <w:r>
        <w:rPr>
          <w:rFonts w:ascii="Arial" w:hAnsi="Arial" w:cs="Arial"/>
          <w:b/>
          <w:szCs w:val="22"/>
        </w:rPr>
        <w:tab/>
      </w:r>
      <w:r w:rsidR="001E3ED6" w:rsidRPr="00D13515">
        <w:rPr>
          <w:rFonts w:ascii="Arial" w:hAnsi="Arial" w:cs="Arial"/>
          <w:b/>
          <w:szCs w:val="22"/>
        </w:rPr>
        <w:t>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r>
        <w:rPr>
          <w:rFonts w:ascii="Arial" w:hAnsi="Arial" w:cs="Arial"/>
          <w:b/>
          <w:szCs w:val="22"/>
        </w:rPr>
        <w:br w:type="page"/>
      </w:r>
    </w:p>
    <w:p w:rsidR="00883BA0" w:rsidRPr="00D13515" w:rsidRDefault="001127A7" w:rsidP="001127A7">
      <w:pPr>
        <w:pStyle w:val="Heading1"/>
        <w:numPr>
          <w:ilvl w:val="0"/>
          <w:numId w:val="0"/>
        </w:numPr>
        <w:spacing w:before="0" w:after="200" w:line="276" w:lineRule="auto"/>
        <w:rPr>
          <w:rFonts w:ascii="Arial" w:hAnsi="Arial" w:cs="Arial"/>
          <w:b/>
          <w:szCs w:val="22"/>
        </w:rPr>
      </w:pPr>
      <w:bookmarkStart w:id="165" w:name="_Toc509572014"/>
      <w:r>
        <w:rPr>
          <w:rFonts w:ascii="Arial" w:hAnsi="Arial" w:cs="Arial"/>
          <w:b/>
          <w:szCs w:val="22"/>
        </w:rPr>
        <w:lastRenderedPageBreak/>
        <w:t>25.</w:t>
      </w:r>
      <w:r>
        <w:rPr>
          <w:rFonts w:ascii="Arial" w:hAnsi="Arial" w:cs="Arial"/>
          <w:b/>
          <w:szCs w:val="22"/>
        </w:rPr>
        <w:tab/>
      </w:r>
      <w:r w:rsidR="001E3ED6" w:rsidRPr="00D13515">
        <w:rPr>
          <w:rFonts w:ascii="Arial" w:hAnsi="Arial" w:cs="Arial"/>
          <w:b/>
          <w:szCs w:val="22"/>
        </w:rPr>
        <w:t>RESTRICTIONS ON COUNCILLOR ACTIVITIES</w:t>
      </w:r>
      <w:bookmarkEnd w:id="160"/>
      <w:bookmarkEnd w:id="161"/>
      <w:bookmarkEnd w:id="162"/>
      <w:bookmarkEnd w:id="163"/>
      <w:bookmarkEnd w:id="165"/>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127A7" w:rsidP="001127A7">
      <w:pPr>
        <w:pStyle w:val="Heading1"/>
        <w:numPr>
          <w:ilvl w:val="0"/>
          <w:numId w:val="0"/>
        </w:numPr>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Pr>
          <w:rFonts w:ascii="Arial" w:hAnsi="Arial" w:cs="Arial"/>
          <w:b/>
          <w:szCs w:val="22"/>
        </w:rPr>
        <w:t>26.</w:t>
      </w:r>
      <w:r>
        <w:rPr>
          <w:rFonts w:ascii="Arial" w:hAnsi="Arial" w:cs="Arial"/>
          <w:b/>
          <w:szCs w:val="22"/>
        </w:rPr>
        <w:tab/>
      </w:r>
      <w:r w:rsidR="001E3ED6" w:rsidRPr="00D13515">
        <w:rPr>
          <w:rFonts w:ascii="Arial" w:hAnsi="Arial" w:cs="Arial"/>
          <w:b/>
          <w:szCs w:val="22"/>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1127A7">
        <w:rPr>
          <w:rFonts w:ascii="Arial" w:hAnsi="Arial" w:cs="Arial"/>
          <w:sz w:val="22"/>
          <w:szCs w:val="22"/>
          <w:lang w:bidi="en-US"/>
        </w:rPr>
        <w:t>two</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EA" w:rsidRDefault="00EF4DEA" w:rsidP="00E77177">
      <w:r>
        <w:separator/>
      </w:r>
    </w:p>
  </w:endnote>
  <w:endnote w:type="continuationSeparator" w:id="0">
    <w:p w:rsidR="00EF4DEA" w:rsidRDefault="00EF4DE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A8" w:rsidRPr="009E58A9" w:rsidRDefault="00FA15A8"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1274D5">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EA" w:rsidRDefault="00EF4DEA" w:rsidP="00E77177">
      <w:r>
        <w:separator/>
      </w:r>
    </w:p>
  </w:footnote>
  <w:footnote w:type="continuationSeparator" w:id="0">
    <w:p w:rsidR="00EF4DEA" w:rsidRDefault="00EF4DEA"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27A7"/>
    <w:rsid w:val="00115841"/>
    <w:rsid w:val="001161B3"/>
    <w:rsid w:val="00121ABE"/>
    <w:rsid w:val="00122646"/>
    <w:rsid w:val="0012268A"/>
    <w:rsid w:val="00125E8B"/>
    <w:rsid w:val="001274D5"/>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2B04"/>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84E"/>
    <w:rsid w:val="00230E42"/>
    <w:rsid w:val="002324C5"/>
    <w:rsid w:val="00236712"/>
    <w:rsid w:val="002412D2"/>
    <w:rsid w:val="002454B5"/>
    <w:rsid w:val="00247B24"/>
    <w:rsid w:val="00251CA5"/>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3668"/>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6528"/>
    <w:rsid w:val="004A7BDA"/>
    <w:rsid w:val="004B0BD0"/>
    <w:rsid w:val="004B1097"/>
    <w:rsid w:val="004B1623"/>
    <w:rsid w:val="004B2530"/>
    <w:rsid w:val="004B449A"/>
    <w:rsid w:val="004B656E"/>
    <w:rsid w:val="004C0BA2"/>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5E4A"/>
    <w:rsid w:val="0052730F"/>
    <w:rsid w:val="005353D6"/>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0E77"/>
    <w:rsid w:val="00604A91"/>
    <w:rsid w:val="00604DED"/>
    <w:rsid w:val="00612253"/>
    <w:rsid w:val="00615E9F"/>
    <w:rsid w:val="00617982"/>
    <w:rsid w:val="00621B4B"/>
    <w:rsid w:val="0062325E"/>
    <w:rsid w:val="0062394F"/>
    <w:rsid w:val="00623FE1"/>
    <w:rsid w:val="00624337"/>
    <w:rsid w:val="00625573"/>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1AD4"/>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01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97684"/>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26D3A"/>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C46"/>
    <w:rsid w:val="00B07D0E"/>
    <w:rsid w:val="00B20036"/>
    <w:rsid w:val="00B2085A"/>
    <w:rsid w:val="00B243BA"/>
    <w:rsid w:val="00B31E52"/>
    <w:rsid w:val="00B32622"/>
    <w:rsid w:val="00B32B0A"/>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582"/>
    <w:rsid w:val="00C43EA8"/>
    <w:rsid w:val="00C43F23"/>
    <w:rsid w:val="00C46A83"/>
    <w:rsid w:val="00C50238"/>
    <w:rsid w:val="00C53D82"/>
    <w:rsid w:val="00C6169C"/>
    <w:rsid w:val="00C635DC"/>
    <w:rsid w:val="00C63DC0"/>
    <w:rsid w:val="00C64A70"/>
    <w:rsid w:val="00C64C40"/>
    <w:rsid w:val="00C66AED"/>
    <w:rsid w:val="00C70C9B"/>
    <w:rsid w:val="00C72EEA"/>
    <w:rsid w:val="00C74533"/>
    <w:rsid w:val="00C76F39"/>
    <w:rsid w:val="00C77879"/>
    <w:rsid w:val="00C83437"/>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3D07"/>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4D4A"/>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064C"/>
    <w:rsid w:val="00EF171F"/>
    <w:rsid w:val="00EF48BA"/>
    <w:rsid w:val="00EF4DE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15A8"/>
    <w:rsid w:val="00FA40BD"/>
    <w:rsid w:val="00FA56B9"/>
    <w:rsid w:val="00FA7535"/>
    <w:rsid w:val="00FB15EB"/>
    <w:rsid w:val="00FB177C"/>
    <w:rsid w:val="00FB1D47"/>
    <w:rsid w:val="00FB6B7E"/>
    <w:rsid w:val="00FC0D27"/>
    <w:rsid w:val="00FC2804"/>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3A72-B261-4065-B783-4B41F7AE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6890</Words>
  <Characters>39278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Council</cp:lastModifiedBy>
  <cp:revision>23</cp:revision>
  <cp:lastPrinted>2018-03-14T11:56:00Z</cp:lastPrinted>
  <dcterms:created xsi:type="dcterms:W3CDTF">2018-04-18T12:33:00Z</dcterms:created>
  <dcterms:modified xsi:type="dcterms:W3CDTF">2018-04-25T13:42:00Z</dcterms:modified>
</cp:coreProperties>
</file>